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49E3" w14:textId="7F23FD47" w:rsidR="003E57D2" w:rsidRDefault="003E57D2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A.1</w:t>
      </w:r>
      <w:r w:rsidR="00244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23F86315" w14:textId="769E9D19" w:rsidR="003E57D2" w:rsidRPr="003A2A89" w:rsidRDefault="00D90C5D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SALDO</w:t>
      </w:r>
    </w:p>
    <w:p w14:paraId="4789DD72" w14:textId="4B38D540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367150" w:rsidRPr="00097E42">
        <w:rPr>
          <w:rFonts w:ascii="Times New Roman" w:eastAsia="Times New Roman" w:hAnsi="Times New Roman" w:cs="Times New Roman"/>
        </w:rPr>
        <w:t>dell’ente/impresa</w:t>
      </w:r>
      <w:r w:rsidRPr="003A2A89">
        <w:rPr>
          <w:rFonts w:ascii="Times New Roman" w:eastAsia="Calibri" w:hAnsi="Times New Roman" w:cs="Times New Roman"/>
        </w:rPr>
        <w:t>____________________________________</w:t>
      </w:r>
      <w:r w:rsidR="00367150">
        <w:rPr>
          <w:rFonts w:ascii="Times New Roman" w:eastAsia="Calibri" w:hAnsi="Times New Roman" w:cs="Times New Roman"/>
        </w:rPr>
        <w:t xml:space="preserve"> </w:t>
      </w:r>
      <w:r w:rsidRPr="003A2A89">
        <w:rPr>
          <w:rFonts w:ascii="Times New Roman" w:eastAsia="Calibri" w:hAnsi="Times New Roman" w:cs="Times New Roman"/>
        </w:rPr>
        <w:t>Cod.</w:t>
      </w:r>
      <w:r w:rsidR="00367150">
        <w:rPr>
          <w:rFonts w:ascii="Times New Roman" w:eastAsia="Calibri" w:hAnsi="Times New Roman" w:cs="Times New Roman"/>
        </w:rPr>
        <w:t xml:space="preserve"> </w:t>
      </w:r>
      <w:proofErr w:type="gramStart"/>
      <w:r w:rsidRPr="003A2A89">
        <w:rPr>
          <w:rFonts w:ascii="Times New Roman" w:eastAsia="Calibri" w:hAnsi="Times New Roman" w:cs="Times New Roman"/>
        </w:rPr>
        <w:t>Fisc.</w:t>
      </w:r>
      <w:r>
        <w:rPr>
          <w:rFonts w:ascii="Times New Roman" w:eastAsia="Calibri" w:hAnsi="Times New Roman" w:cs="Times New Roman"/>
        </w:rPr>
        <w:t>/</w:t>
      </w:r>
      <w:proofErr w:type="gramEnd"/>
      <w:r w:rsidRPr="003A2A89">
        <w:rPr>
          <w:rFonts w:ascii="Times New Roman" w:eastAsia="Calibri" w:hAnsi="Times New Roman" w:cs="Times New Roman"/>
        </w:rPr>
        <w:t xml:space="preserve">P. IVA____________________, </w:t>
      </w:r>
    </w:p>
    <w:p w14:paraId="0F012B85" w14:textId="77777777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beneficiario del contributo concesso ai sensi del decreto n. _____ del ________</w:t>
      </w:r>
    </w:p>
    <w:p w14:paraId="3AEF3D45" w14:textId="77777777" w:rsidR="003E57D2" w:rsidRPr="003A2A89" w:rsidRDefault="003E57D2" w:rsidP="003E57D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70E6380" w14:textId="77777777" w:rsidR="003E57D2" w:rsidRPr="003A2A89" w:rsidRDefault="003E57D2" w:rsidP="003E57D2">
      <w:pPr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  <w:smallCaps/>
        </w:rPr>
        <w:t>chiede</w:t>
      </w:r>
    </w:p>
    <w:p w14:paraId="4E0BDA66" w14:textId="345EAA6B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finale del contributo spettante con riferimento all’istanza n. (codice identificativo) _________________________________________________, mediante accredito sul conto corrente </w:t>
      </w:r>
      <w:r>
        <w:rPr>
          <w:rFonts w:ascii="Times New Roman" w:eastAsia="Calibri" w:hAnsi="Times New Roman" w:cs="Times New Roman"/>
        </w:rPr>
        <w:t>dedicato</w:t>
      </w:r>
      <w:r w:rsidRPr="003A2A89">
        <w:rPr>
          <w:rFonts w:ascii="Times New Roman" w:eastAsia="Calibri" w:hAnsi="Times New Roman" w:cs="Times New Roman"/>
        </w:rPr>
        <w:t xml:space="preserve"> </w:t>
      </w:r>
      <w:r w:rsidRPr="00CE685C">
        <w:rPr>
          <w:rFonts w:ascii="Times New Roman" w:eastAsia="Calibri" w:hAnsi="Times New Roman" w:cs="Times New Roman"/>
        </w:rPr>
        <w:t>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37C65E09" w14:textId="2EBCA3E3" w:rsidR="003E57D2" w:rsidRPr="003A2A89" w:rsidRDefault="003E57D2" w:rsidP="003E57D2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261140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261140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50125716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AA3BC55" w14:textId="489172B9" w:rsidR="003E57D2" w:rsidRPr="003E57D2" w:rsidRDefault="00C81113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il beneficiario</w:t>
      </w:r>
      <w:r w:rsidR="003E57D2" w:rsidRPr="003E57D2">
        <w:rPr>
          <w:rFonts w:ascii="Times New Roman" w:eastAsia="Calibri" w:hAnsi="Times New Roman" w:cs="Times New Roman"/>
        </w:rPr>
        <w:t xml:space="preserve"> ha mantenuto i requisiti dichiarati in fase di presentazione della domanda di contributo;</w:t>
      </w:r>
    </w:p>
    <w:p w14:paraId="267D04D0" w14:textId="77777777" w:rsidR="003E57D2" w:rsidRPr="003E57D2" w:rsidRDefault="003E57D2" w:rsidP="003E57D2">
      <w:pPr>
        <w:pStyle w:val="Paragrafoelenco"/>
        <w:numPr>
          <w:ilvl w:val="0"/>
          <w:numId w:val="1"/>
        </w:numPr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la spesa sostenuta per l’intervento ammesso a contributo ammonta ad € ________________;</w:t>
      </w:r>
    </w:p>
    <w:p w14:paraId="252E63AD" w14:textId="77777777" w:rsidR="003E57D2" w:rsidRPr="003E57D2" w:rsidRDefault="003E57D2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le spese per le quali si richiede la liquidazione del contributo sono assoggettabili a regime IVA</w:t>
      </w:r>
    </w:p>
    <w:p w14:paraId="7FB29B97" w14:textId="77777777" w:rsidR="003E57D2" w:rsidRPr="003E57D2" w:rsidRDefault="003E57D2" w:rsidP="003E57D2">
      <w:p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</w:t>
      </w:r>
      <w:r w:rsidRPr="003E57D2">
        <w:rPr>
          <w:rFonts w:ascii="Times New Roman" w:eastAsia="Calibri" w:hAnsi="Times New Roman" w:cs="Times New Roman"/>
        </w:rPr>
        <w:tab/>
        <w:t xml:space="preserve">recuperabile </w:t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 non recuperabile</w:t>
      </w:r>
    </w:p>
    <w:p w14:paraId="0207F575" w14:textId="562F349E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con riferimento alle spese rendicontate, afferenti </w:t>
      </w:r>
      <w:proofErr w:type="gramStart"/>
      <w:r w:rsidRPr="00C81113">
        <w:rPr>
          <w:rFonts w:ascii="Times New Roman" w:eastAsia="Calibri" w:hAnsi="Times New Roman" w:cs="Times New Roman"/>
        </w:rPr>
        <w:t>l’intervento</w:t>
      </w:r>
      <w:proofErr w:type="gramEnd"/>
      <w:r w:rsidRPr="00C81113">
        <w:rPr>
          <w:rFonts w:ascii="Times New Roman" w:eastAsia="Calibri" w:hAnsi="Times New Roman" w:cs="Times New Roman"/>
        </w:rPr>
        <w:t xml:space="preserve"> ammesso a contributo sono state rispettate le condizioni e le regole stabilite nell’avviso pubblico;</w:t>
      </w:r>
    </w:p>
    <w:p w14:paraId="066037E3" w14:textId="2CC2707A" w:rsidR="003E57D2" w:rsidRPr="00C81113" w:rsidRDefault="00C81113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>che</w:t>
      </w:r>
      <w:r w:rsidR="003E57D2" w:rsidRPr="00C81113">
        <w:rPr>
          <w:rFonts w:ascii="Times New Roman" w:eastAsia="Calibri" w:hAnsi="Times New Roman" w:cs="Times New Roman"/>
        </w:rPr>
        <w:t xml:space="preserve"> </w:t>
      </w:r>
      <w:r w:rsidRPr="00C81113">
        <w:rPr>
          <w:rFonts w:ascii="Times New Roman" w:eastAsia="Times New Roman" w:hAnsi="Times New Roman" w:cs="Times New Roman"/>
        </w:rPr>
        <w:t>per le singole spese di cui alla presente domanda non ha ottenuto altri finanziamenti a valere sul Bilancio Comunitario, Nazionale e Regionale e che per gli stessi non ha altre richieste di finanziamento in corso a valere su altri programmi con finanziamenti a carico del Bilancio Comunitario, Nazionale e Regionale</w:t>
      </w:r>
      <w:r w:rsidR="003E57D2" w:rsidRPr="00C81113">
        <w:rPr>
          <w:rFonts w:ascii="Times New Roman" w:eastAsia="Calibri" w:hAnsi="Times New Roman" w:cs="Times New Roman"/>
        </w:rPr>
        <w:t>;</w:t>
      </w:r>
    </w:p>
    <w:p w14:paraId="344CC3A7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a fronte delle spese rendicontate non sono stati praticati dai fornitori sconti od abbuoni in qualsiasi forma, all’infuori di quelli eventualmente indicati nei documenti di spesa e già detratti dal costo progettuale prodotto a rendicontazione, né sono state emesse dai fornitori note di credito;</w:t>
      </w:r>
    </w:p>
    <w:p w14:paraId="7FFAB35F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l’intervento è stato realizzato nel rispetto delle necessarie autorizzazioni (demaniali, urbanistiche, sanitarie, ambientali, </w:t>
      </w:r>
      <w:proofErr w:type="spellStart"/>
      <w:r w:rsidRPr="003E57D2">
        <w:rPr>
          <w:rFonts w:ascii="Times New Roman" w:eastAsia="Calibri" w:hAnsi="Times New Roman" w:cs="Times New Roman"/>
        </w:rPr>
        <w:t>ecc</w:t>
      </w:r>
      <w:proofErr w:type="spellEnd"/>
      <w:r w:rsidRPr="003E57D2">
        <w:rPr>
          <w:rFonts w:ascii="Times New Roman" w:eastAsia="Calibri" w:hAnsi="Times New Roman" w:cs="Times New Roman"/>
        </w:rPr>
        <w:t>), nonché se applicabile nel rispetto del codice degli appalti;</w:t>
      </w:r>
    </w:p>
    <w:p w14:paraId="4FC05309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l’operazione per la quale si è richiesto il contributo si è conclusa il_______________________</w:t>
      </w:r>
    </w:p>
    <w:p w14:paraId="1591D923" w14:textId="2729B2DC" w:rsidR="003E57D2" w:rsidRPr="00C81113" w:rsidRDefault="003E57D2" w:rsidP="00C811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tutte le fatture riportate nel quadro economico finale per le quali si richiede la liquidazione del contributo sono inerenti opere/beni/servizi imputabili al progetto di intervento finanziato;</w:t>
      </w:r>
    </w:p>
    <w:p w14:paraId="1743CC97" w14:textId="3E8CDAE7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di impegnarsi al rispetto dell’obbligo della stabilità dell’operazione di </w:t>
      </w:r>
      <w:r w:rsidRPr="00AF7314">
        <w:rPr>
          <w:rFonts w:ascii="Times New Roman" w:eastAsia="Calibri" w:hAnsi="Times New Roman" w:cs="Times New Roman"/>
        </w:rPr>
        <w:t xml:space="preserve">cui </w:t>
      </w:r>
      <w:r w:rsidR="00C81113" w:rsidRPr="00AF7314">
        <w:rPr>
          <w:rFonts w:ascii="Times New Roman" w:eastAsia="Calibri" w:hAnsi="Times New Roman" w:cs="Times New Roman"/>
        </w:rPr>
        <w:t xml:space="preserve">al paragrafo </w:t>
      </w:r>
      <w:r w:rsidR="00AF7314" w:rsidRPr="00AF7314">
        <w:rPr>
          <w:rFonts w:ascii="Times New Roman" w:eastAsia="Calibri" w:hAnsi="Times New Roman" w:cs="Times New Roman"/>
        </w:rPr>
        <w:t xml:space="preserve">22 </w:t>
      </w:r>
      <w:r w:rsidR="00C81113" w:rsidRPr="00AF7314">
        <w:rPr>
          <w:rFonts w:ascii="Times New Roman" w:eastAsia="Calibri" w:hAnsi="Times New Roman" w:cs="Times New Roman"/>
        </w:rPr>
        <w:t>del</w:t>
      </w:r>
      <w:r w:rsidR="00C81113" w:rsidRPr="00C81113">
        <w:rPr>
          <w:rFonts w:ascii="Times New Roman" w:eastAsia="Calibri" w:hAnsi="Times New Roman" w:cs="Times New Roman"/>
        </w:rPr>
        <w:t xml:space="preserve"> bando e </w:t>
      </w:r>
      <w:r w:rsidR="00C81113" w:rsidRPr="00C81113">
        <w:rPr>
          <w:rFonts w:ascii="Times New Roman" w:eastAsia="Times New Roman" w:hAnsi="Times New Roman" w:cs="Times New Roman"/>
        </w:rPr>
        <w:t>di cui all’art 65 del Reg. CE n. 1060/2021</w:t>
      </w:r>
      <w:r w:rsidRPr="00C81113">
        <w:rPr>
          <w:rFonts w:ascii="Times New Roman" w:eastAsia="Calibri" w:hAnsi="Times New Roman" w:cs="Times New Roman"/>
        </w:rPr>
        <w:t>, a decorrere dalla data pagamento del saldo;</w:t>
      </w:r>
    </w:p>
    <w:p w14:paraId="1F0C6B2A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di impegnarsi al rispetto di tutti gli ulteriori obblighi stabiliti nell’avviso pubblico e vincolanti per il periodo successivo al completamento dell’operazione.</w:t>
      </w:r>
    </w:p>
    <w:p w14:paraId="3A77E77A" w14:textId="77777777" w:rsidR="003E57D2" w:rsidRPr="003E57D2" w:rsidRDefault="003E57D2" w:rsidP="003E57D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14:paraId="54B13C31" w14:textId="73879A26" w:rsidR="00367150" w:rsidRPr="008812E3" w:rsidRDefault="003E57D2" w:rsidP="008812E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Si allegano i giustificativi di spesa e di pagamento indicati nell’allegato </w:t>
      </w:r>
      <w:r w:rsidRPr="00AF7314">
        <w:rPr>
          <w:rFonts w:ascii="Times New Roman" w:eastAsia="Calibri" w:hAnsi="Times New Roman" w:cs="Times New Roman"/>
        </w:rPr>
        <w:t>A. 14 “quadro</w:t>
      </w:r>
      <w:r w:rsidRPr="003E57D2">
        <w:rPr>
          <w:rFonts w:ascii="Times New Roman" w:eastAsia="Calibri" w:hAnsi="Times New Roman" w:cs="Times New Roman"/>
        </w:rPr>
        <w:t xml:space="preserve"> economico finale”</w:t>
      </w:r>
    </w:p>
    <w:p w14:paraId="20BC7187" w14:textId="5948B0BE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785BFD77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C17AB9F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 xml:space="preserve">Data e Luogo 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Il Legale Rappresentante</w:t>
      </w:r>
      <w:r>
        <w:rPr>
          <w:rFonts w:ascii="Times New Roman" w:eastAsia="Times New Roman" w:hAnsi="Times New Roman" w:cs="Times New Roman"/>
        </w:rPr>
        <w:t xml:space="preserve"> </w:t>
      </w:r>
      <w:r w:rsidRPr="00240636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331FFA75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_____________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____________________</w:t>
      </w:r>
    </w:p>
    <w:p w14:paraId="6CD8328B" w14:textId="77777777" w:rsidR="00367150" w:rsidRDefault="00367150" w:rsidP="00367150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7E8BF" w14:textId="77777777" w:rsidR="00367150" w:rsidRPr="00F44E4D" w:rsidRDefault="00367150" w:rsidP="00367150">
      <w:pPr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CE49ED7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FCE3" w14:textId="77777777" w:rsidR="008812E3" w:rsidRDefault="008812E3" w:rsidP="008812E3">
      <w:pPr>
        <w:spacing w:after="0" w:line="240" w:lineRule="auto"/>
      </w:pPr>
      <w:r>
        <w:separator/>
      </w:r>
    </w:p>
  </w:endnote>
  <w:endnote w:type="continuationSeparator" w:id="0">
    <w:p w14:paraId="7206B241" w14:textId="77777777" w:rsidR="008812E3" w:rsidRDefault="008812E3" w:rsidP="0088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1F2B" w14:textId="77777777" w:rsidR="008812E3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4266F38" w14:textId="77777777" w:rsidR="008812E3" w:rsidRPr="00F235D1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1856C78" w14:textId="77777777" w:rsidR="008812E3" w:rsidRPr="003D4ECE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69F091F" w14:textId="77777777" w:rsidR="008812E3" w:rsidRPr="005970A5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4E41" w14:textId="77777777" w:rsidR="008812E3" w:rsidRDefault="008812E3" w:rsidP="008812E3">
      <w:pPr>
        <w:spacing w:after="0" w:line="240" w:lineRule="auto"/>
      </w:pPr>
      <w:r>
        <w:separator/>
      </w:r>
    </w:p>
  </w:footnote>
  <w:footnote w:type="continuationSeparator" w:id="0">
    <w:p w14:paraId="406EC71E" w14:textId="77777777" w:rsidR="008812E3" w:rsidRDefault="008812E3" w:rsidP="0088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72B0" w14:textId="6DFB8D3F" w:rsidR="008812E3" w:rsidRDefault="00A30FAC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045CC91F" wp14:editId="4E312535">
          <wp:simplePos x="0" y="0"/>
          <wp:positionH relativeFrom="margin">
            <wp:posOffset>129540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4B2BB69" wp14:editId="4CEAAB5D">
              <wp:simplePos x="0" y="0"/>
              <wp:positionH relativeFrom="margin">
                <wp:posOffset>1621790</wp:posOffset>
              </wp:positionH>
              <wp:positionV relativeFrom="paragraph">
                <wp:posOffset>-29210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2294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5683F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7C11D8F8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0199BF0" w14:textId="77777777" w:rsidR="008812E3" w:rsidRPr="00945D72" w:rsidRDefault="008812E3" w:rsidP="008812E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1801709" w14:textId="77777777" w:rsidR="008812E3" w:rsidRDefault="008812E3" w:rsidP="008812E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2BB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2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Ri1mPt4AAAAJAQAA&#10;DwAAAAAAAAAAAAAAAABfBAAAZHJzL2Rvd25yZXYueG1sUEsFBgAAAAAEAAQA8wAAAGoFAAAAAA==&#10;" stroked="f">
              <v:textbox>
                <w:txbxContent>
                  <w:p w14:paraId="0FE2294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5683F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7C11D8F8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0199BF0" w14:textId="77777777" w:rsidR="008812E3" w:rsidRPr="00945D72" w:rsidRDefault="008812E3" w:rsidP="008812E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1801709" w14:textId="77777777" w:rsidR="008812E3" w:rsidRDefault="008812E3" w:rsidP="008812E3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D1F185E" wp14:editId="4D9B9EE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0542B" w14:textId="77777777" w:rsidR="008812E3" w:rsidRDefault="008812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D3"/>
    <w:rsid w:val="00244ECC"/>
    <w:rsid w:val="00367150"/>
    <w:rsid w:val="003E57D2"/>
    <w:rsid w:val="008812E3"/>
    <w:rsid w:val="00A30FAC"/>
    <w:rsid w:val="00A34DCF"/>
    <w:rsid w:val="00AE49D3"/>
    <w:rsid w:val="00AF7314"/>
    <w:rsid w:val="00BD17C0"/>
    <w:rsid w:val="00C81113"/>
    <w:rsid w:val="00D9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80E6D0"/>
  <w15:chartTrackingRefBased/>
  <w15:docId w15:val="{A2A29550-9F8F-47CE-87CF-AF585017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57D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E57D2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E57D2"/>
  </w:style>
  <w:style w:type="paragraph" w:styleId="Intestazione">
    <w:name w:val="header"/>
    <w:basedOn w:val="Normale"/>
    <w:link w:val="IntestazioneCarattere"/>
    <w:uiPriority w:val="99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2E3"/>
  </w:style>
  <w:style w:type="paragraph" w:styleId="Pidipagina">
    <w:name w:val="footer"/>
    <w:basedOn w:val="Normale"/>
    <w:link w:val="PidipaginaCarattere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81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556</Words>
  <Characters>3170</Characters>
  <Application>Microsoft Office Word</Application>
  <DocSecurity>0</DocSecurity>
  <Lines>26</Lines>
  <Paragraphs>7</Paragraphs>
  <ScaleCrop>false</ScaleCrop>
  <Company>Regione Marche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9</cp:revision>
  <dcterms:created xsi:type="dcterms:W3CDTF">2024-02-29T14:08:00Z</dcterms:created>
  <dcterms:modified xsi:type="dcterms:W3CDTF">2024-07-09T13:39:00Z</dcterms:modified>
</cp:coreProperties>
</file>